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D5" w:rsidRPr="00655BD5" w:rsidRDefault="00655BD5" w:rsidP="00655BD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55BD5">
        <w:rPr>
          <w:sz w:val="20"/>
          <w:szCs w:val="20"/>
        </w:rPr>
        <w:t>Научиться понимать людей - это задача далеко не простая, люди могут приукрашать истину или выдавать желаемое за действительное. Как научиться читать между строк? В данном вопросе поможет внимательность - большая часть информации поступает через жесты, мимику, звучание голоса. Проявляя наблюдательность, всегда можно понять, в чём суть вопроса, где человек искренне говорит, а где большая вероятность обмана.</w:t>
      </w:r>
    </w:p>
    <w:p w:rsidR="00655BD5" w:rsidRPr="00655BD5" w:rsidRDefault="00655BD5" w:rsidP="00655BD5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655BD5">
        <w:rPr>
          <w:sz w:val="20"/>
          <w:szCs w:val="20"/>
        </w:rPr>
        <w:t>Понимать людей без слов можно научиться, наша статья поможет раскрыть тайные знаки жестов, поведения людей в различных ситуациях, поможет ориентироваться в общении с новыми знакомыми, расскажет, на что следует обращать внимание при переговорах. Итак, как понять человека по жестам и мимике?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Понять человека без слов позволяет мимика человека, жесты, позы. Рассмотрим основные аспекты, требующие особого внимания:</w:t>
      </w:r>
    </w:p>
    <w:p w:rsidR="00655BD5" w:rsidRPr="00655BD5" w:rsidRDefault="00655BD5" w:rsidP="00655B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Наклоны туловища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если человек наклоняет туловище и голову в сторону собеседника - это говорит о явном интересе, желании общаться, найти общие темы, стремлении к взаимопониманию. При откидывании на спинку стула, взглядам по сторонам - наблюдается отсутствие заинтересованности, невнимательность;</w:t>
      </w:r>
    </w:p>
    <w:p w:rsidR="00655BD5" w:rsidRPr="00655BD5" w:rsidRDefault="00655BD5" w:rsidP="00655B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Личное пространство, зоны общения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у каждого человека есть личная зона, примерно от 46 см до метра, социальная - 1.2-3.6м, публичная - свыше 3,6м. Желание постороннего человека находиться очень близко, обычно вызывает негативную реакцию. Только друзья, близкие люди могут подходить к нам близко, стоит учитывать и не нарушать эти зоны при знакомстве с новыми людьми. Хлопать по плечу, прикасаться к малознакомому человеку не стоит, это вызовет негатив на уровне подсознания.</w:t>
      </w:r>
    </w:p>
    <w:p w:rsidR="00655BD5" w:rsidRPr="00655BD5" w:rsidRDefault="00655BD5" w:rsidP="00655B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 туловища стоя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55BD5" w:rsidRPr="00655BD5" w:rsidRDefault="00655BD5" w:rsidP="00655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раскачивание туловища - человек чувствует обеспокоенность или спешит;</w:t>
      </w:r>
    </w:p>
    <w:p w:rsidR="00655BD5" w:rsidRPr="00655BD5" w:rsidRDefault="00655BD5" w:rsidP="00655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ёрзанье, переступание с ноги на ногу - говорит о неуверенности, человек нервничает, беспокоится, возможно, желает поскорее уйти, прекратить разговор;</w:t>
      </w:r>
    </w:p>
    <w:p w:rsidR="00655BD5" w:rsidRPr="00655BD5" w:rsidRDefault="00655BD5" w:rsidP="00655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ноги стоят прямо, направлены в сторону собеседника - человек готов к общению, заинтересован в беседе;</w:t>
      </w:r>
    </w:p>
    <w:p w:rsidR="00655BD5" w:rsidRPr="00655BD5" w:rsidRDefault="00655BD5" w:rsidP="00655B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ноги скрещены - оборонительная позиция, человек неуверенно себя чувствует, находится впервые в новой обстановке, среди незнакомых людей или не совсем согласен с мнением окружающих.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Научиться понимать людей можно, если внимательно следить за собеседником во время разговора.</w:t>
      </w:r>
    </w:p>
    <w:p w:rsidR="00655BD5" w:rsidRPr="00655BD5" w:rsidRDefault="00655BD5" w:rsidP="00655BD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 рук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часто помогает научиться понимать людей</w:t>
      </w:r>
      <w:r w:rsidRPr="00655BD5">
        <w:rPr>
          <w:rFonts w:ascii="Times New Roman" w:eastAsia="Times New Roman" w:hAnsi="Times New Roman" w:cs="Times New Roman"/>
          <w:sz w:val="20"/>
          <w:szCs w:val="20"/>
          <w:u w:val="single"/>
        </w:rPr>
        <w:t>, 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определить настроение и состояние человека: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руки на бёдрах - для мужчины сигнал: готов к действию, разговору, активным действиям, может быть и враждебность, в спорах используется такое положение; для женщин - подчёркивают красоту костюма или решительность настроения, зависит от ситуации;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большие пальцы рук заложены за пояс или в карманы - человек хочет привлечь внимание противоположного пола, в разговоре между мужчинами - оценка, соперничество, переходит в конфликт, агрессию при напряжённом положении ног и туловища;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руки открыты - позиция, располагающая к общению и доверию;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руки скрещены на груди - оборонительная позиция, негативное отношение к ситуации, при сжатых к тому же кулаках - враждебность, при обхвате предплечий - нервозность, ожидание чего-то волнительного. Руки скрещены, а большой палец вверх - поза превосходства, самоуверенности;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руки перед собой, ладони поверх ладони - помогают человеку обрести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уверенность во время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выступления, например. Говорят о необходимости поддержки, нехватке уверенности;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поднимание плеч - "не могу точно сказать", "не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уверен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>", однако бывает и при желании сказать неправду возникает резкое передёргивание плечами;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размахивание руками - человек не может сдерживать эмоции, чрезмерно возбуждён - сердится, расстроен или возмущён;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руки за спиной - открытость, уверенность в себе, даже временами превосходство - начальники, руководители, представители власти часто используют такое положение рук;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руку за головой - человек любит доминировать, чувствовать своё превосходство;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желание скрыть пальцы рук - обычно используют карманы или другие способы, символизирует укрытие информации, отсутствие честности, доверия в разговоре;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заломы рук - человек очень нервничает, возможно, испытывает стресс, напряжение или депрессивное состояние;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стучание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пальцами - спешка, нервозность, нужно быстрое решение вопроса, или помощь в успокоении;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руку в положении "домика" - уверенные в себе люди предпочитают соединять пальцы, выстраивая пирамиду, наблюдается у дипломатов, министров;</w:t>
      </w:r>
    </w:p>
    <w:p w:rsidR="00655BD5" w:rsidRPr="00655BD5" w:rsidRDefault="00655BD5" w:rsidP="00655B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потирание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рук - нетерпение, предвосхищение события, получения информации, большая заинтересованность.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Читаем жесты и мимику человека, наблюдая за движения рук, головы, выражением лица.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5BD5" w:rsidRPr="00655BD5" w:rsidRDefault="00655BD5" w:rsidP="00655BD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Жесты головы 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помогут научиться понимать людей: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наклон в сторону собеседника - интерес к общению;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резкие движения головой - не согласие с точкой зрения;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lastRenderedPageBreak/>
        <w:t>откидывание назад - высокомерие, презрение;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кивание головой - желание нравиться, проявление согласия, поддержка собеседника;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повороты головы - сомнения в прозвучавших словах, непонимание или несогласие;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низкоопущенная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голова - неуверенность в себе, самооценка занижена, человек чувствует себя неловко, некомфортно, готовность к уступкам, человек не всегда отслеживает свои интересы;</w:t>
      </w:r>
    </w:p>
    <w:p w:rsidR="00655BD5" w:rsidRPr="00655BD5" w:rsidRDefault="00655BD5" w:rsidP="00655BD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почёсывание головы - человек смущён, чувствует неуверенность, непонимание сути вопроса, размышления.</w:t>
      </w:r>
    </w:p>
    <w:p w:rsidR="00655BD5" w:rsidRPr="00655BD5" w:rsidRDefault="00655BD5" w:rsidP="00655BD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Мимика лица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, </w:t>
      </w: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жесты в районе лица</w:t>
      </w:r>
      <w:proofErr w:type="gramStart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proofErr w:type="gramEnd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ак читать человека по жестам и мимике?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Прикрывание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рта рукой - желание скрыть что-то, неправдивая информация;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касание кончика носа - видоизменённый жест того же значения - неверие словам, подозрение, желание скрыть ложь;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потирание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века - нежелание видеть что-то неприятное, слышать неправду, скрытие информации;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потирание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уха - человек устал слушать, возможно, не верит словам, желает сам высказать мнение;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почёсывание шеи - говорит о сомнениях и неуверенности, человеку сложно принять решение;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пальцы во рту, карандаш, сигара - получение моральной поддержки, возможно, переживания, нервная обстановка;</w:t>
      </w:r>
    </w:p>
    <w:p w:rsidR="00655BD5" w:rsidRPr="00655BD5" w:rsidRDefault="00655BD5" w:rsidP="00655BD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поглаживание подбородка - размышления, принятие решения, анализ информации.</w:t>
      </w:r>
    </w:p>
    <w:p w:rsidR="00655BD5" w:rsidRPr="00655BD5" w:rsidRDefault="00655BD5" w:rsidP="00655BD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Рукопожатия 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- научиться понимать людей можно благодаря пожиманию рук: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рука повёрнута ладонью вниз - человек любит доминировать;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пожимание двумя руками - встречается у политиков, желание расположить к себе, приветливость, хотя злоупотреблять не стоит, не всегда воспринимается положительно;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вялое рукопожатие - неуверенность в себе, слабый характер;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очень крепкое сжимание косточек - агрессивность, жёсткость характера, невоспитанность, вызов окружающим;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пожимание кончиков пальцев - возникает, когда человек не дотянулся полностью, говорит о неуверенности в себе;</w:t>
      </w:r>
    </w:p>
    <w:p w:rsidR="00655BD5" w:rsidRPr="00655BD5" w:rsidRDefault="00655BD5" w:rsidP="00655BD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пожатие плеча, локтя второй рукой - допустимо в отношениях с близкими людьми, в других случаях - нежелательно, могут воспринять негативно, возникает вторжение на территорию личной зоны.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Рассмотрели основные моменты, о чем говорят жесты и мимика человека. Интересно, что жестикуляция происходит на бессознательном уровне, часто не замечаем, как стоим, как держим осанку, какие движения руками производим. При этом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мимика и жесты человека, психология поведения - взаимосвязанные понятия, часто по характерным особенностям поведения можно понять, с каким человек имеем дело - открытым, общительным, честным или беспокойным и склонным к обману. Как научиться читать мимику и жесты человека, если видите в первый раз, малознакомы?</w:t>
      </w:r>
    </w:p>
    <w:p w:rsidR="00655BD5" w:rsidRPr="00655BD5" w:rsidRDefault="00655BD5" w:rsidP="00655BD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Обладая нужными знаниями, легко научиться понимать людей, прочитать их намерения, мимика и жесты врущего человека</w:t>
      </w:r>
    </w:p>
    <w:p w:rsidR="00655BD5" w:rsidRPr="00655BD5" w:rsidRDefault="00655BD5" w:rsidP="00655BD5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Часто после произнесения неправды наблюдаются такие жесты - ослабление галстука, касание шеи, носа, </w:t>
      </w: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прикрывание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рта. Часто во время разговора прячут руки, могут ёрзать, раскачиваться, что говорит о беспокойстве. Бывает и обратное поведение - стоят неподвижно, как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окаменевшие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>, не проявляя эмоций. Жестикулируют мало, ведь мозг занят выдумыванием и контролем над рассказыванием истории.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Положение ног - могут покачивать ногой, проявляя нервозность, нетерпение, часто ноги обращены в другую сторону от собеседника. Могут делать резкие движения плечами, дотрагиваться до собеседника, пытаясь "втереться в доверие".</w:t>
      </w:r>
    </w:p>
    <w:p w:rsidR="00655BD5" w:rsidRPr="00655BD5" w:rsidRDefault="00655BD5" w:rsidP="00655BD5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Мимика лица - скрывают взгляд, смотрят в другую сторону, бегающий взгляд или наоборот не сводят взгляд, смотрят в упор. Улыбка обычно натянутая, неестественная, лишь движение губ, а в уголках глаз не видно изменений. Частое моргание также выражает нервозность или желание скрыть информацию, чувства.</w:t>
      </w:r>
    </w:p>
    <w:p w:rsidR="00655BD5" w:rsidRPr="00655BD5" w:rsidRDefault="00655BD5" w:rsidP="00655BD5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Речь - обычно говорят в спокойном тоне, придавая значение словам. Могут повышать тон, когда хвастаются или находятся в возбуждённом состоянии. Обычно изменение тона речи происходит не случайно, следите за тоном и словами. Могут запинаться, </w:t>
      </w: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эээ</w:t>
      </w:r>
      <w:proofErr w:type="spellEnd"/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>ммм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>…, издавать другие звуки, сбиваться с мысли.</w:t>
      </w:r>
    </w:p>
    <w:p w:rsidR="00655BD5" w:rsidRPr="00655BD5" w:rsidRDefault="00655BD5" w:rsidP="00655BD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Как же проявляется поведение честного человека, вызывающего доверие?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5BD5" w:rsidRPr="00655BD5" w:rsidRDefault="00655BD5" w:rsidP="00655BD5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Спокойно поддерживает зрительный контакт, открыт к общению, делает наклон в сторону собеседника во время разговора. Держит себя спокойно и уверенно. Может кивать, поддерживать спокойно разговор. Любит жестикулировать, руки открыты, ладони повёрнуты нижней стороной, говоря "всё честно". Ноги находятся в спокойном состоянии, стоят рядом или заброшены одна за другую, но без резких движений. Поворачивается всем телом и ступнями к собеседнику.</w:t>
      </w:r>
    </w:p>
    <w:p w:rsidR="00655BD5" w:rsidRPr="00655BD5" w:rsidRDefault="00655BD5" w:rsidP="00655BD5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Мимика живая, на лице видна лёгкая и живая улыбка, обязательно искренняя, это чувствуется, веселье передаётся окружающим. Улыбка передаётся в уголки глаз, которые тоже "смеются". Выражение лица всегда соответствует, испытываемым эмоциям и словам, если человеку грустно, чем-то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расстроен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- это сразу видно, не притворяется, что всё хорошо.</w:t>
      </w:r>
    </w:p>
    <w:p w:rsidR="00655BD5" w:rsidRPr="00655BD5" w:rsidRDefault="00655BD5" w:rsidP="00655BD5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lastRenderedPageBreak/>
        <w:t>Речь - может выражать разные чувства и эмоции, что отражается в голосе. Тон голоса соответствует настроению, ситуации, чувствам. Голос меняется в зависимости от темы обсуждения, старается чётко выговаривать слова, голос глубокий, низкий, звучный, часто слышим оптимизм, жизнерадостность.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Психология поведения человека, мимика и жесты помогают научиться понимать людей, их состояние, настроение, найти к каждому особый подход, отличать искренность от желания понравиться или ввести в обман. Жесты и мимика дают много информации, однако голос - также является отражением человека, позволяет узнать больше о внутреннем мире и состоянии в конкретный момент времени.</w:t>
      </w:r>
    </w:p>
    <w:p w:rsidR="00655BD5" w:rsidRPr="00655BD5" w:rsidRDefault="00655BD5" w:rsidP="00655BD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Тайны голоса, как вычислить человека по манере разговора?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Научиться понимать людей можно, прислушиваясь к голосу, интонациям, тембру, эмоциям, звучащим в речи.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Основные особенности голоса, их значение:</w:t>
      </w:r>
    </w:p>
    <w:p w:rsidR="00655BD5" w:rsidRPr="00655BD5" w:rsidRDefault="00655BD5" w:rsidP="00655BD5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Слишком высокий голос 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- вызывает ощущение, что человек незрелый, малоопытный, неуверенный в себе, раздражительный. Часто люди с высоким голосом, сталкивались в детстве с психическими травмами, что стало причиной остановки эмоционального развития, становления голоса. Опытный психолог может помочь скорректировать звучание голоса и решить внутренние конфликты.</w:t>
      </w:r>
    </w:p>
    <w:p w:rsidR="00655BD5" w:rsidRPr="00655BD5" w:rsidRDefault="00655BD5" w:rsidP="00655BD5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Низкий голос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наличие такого голоса зависит от устройства голосового аппарата, однако низкий голос звучит приятнее, чем высокий, вызывает больше симпатий. Слишком занижать голос не стоит, это будет заметно и звучать неестественно, претенциозно. Достаточно говорить спокойно, не повышать тональность. Женщины, умеющие говорить низким голосом, считаются более привлекательными и сексуальными. Мужчинам обычно от природы даётся низкий голос, этого достаточно.</w:t>
      </w:r>
    </w:p>
    <w:p w:rsidR="00655BD5" w:rsidRPr="00655BD5" w:rsidRDefault="00655BD5" w:rsidP="00655BD5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Тихий голос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не всегда причина застенчивости и неуверенности, он может применяться для желания обратить на себя внимание, чтобы люди переспрашивали, не стоит злоупотреблять терпением окружающих, лучше стараться говорить на достаточном для понимания уровне громкости, чтобы избежать конфликтов.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Учёные заметили, что тихий голос часто является причиной подавленного настроения, огорчения, депрессии, ощущением бессилия. При этом такое ощущение не несёт радости в жизни и создаёт напряжение в душе, которое может выливаться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вспышки гнева, недовольства.</w:t>
      </w:r>
    </w:p>
    <w:p w:rsidR="00655BD5" w:rsidRPr="00655BD5" w:rsidRDefault="00655BD5" w:rsidP="00655BD5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Громкий голос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 - громкоговорящие люди хотят внимания, власти, контроля над ситуацией,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бывают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заносчивы и властны, склонны к соперничеству. Такие люди на самом деле не являются уверенными в себе и постоянно требуют подтверждения своего превосходства. Такое поведение наблюдается у выходцев из многодетных семей, где нужно было "бороться за место под солнцем".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Громкая речь в сочетании с высоким тоном говорит также о раздражительности, существует фактор, вызывающий смену голоса. Человек может быть недоволен чем-то на себя или окружающий мир, поэтому переходит на громкую речь с оттенками недовольства.</w:t>
      </w:r>
    </w:p>
    <w:p w:rsidR="00655BD5" w:rsidRPr="00655BD5" w:rsidRDefault="00655BD5" w:rsidP="00655BD5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Затихание речи к концу предложения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человек с такой манерой речи также недостаточно чувствует самоуважение, проявляется в небрежности речи, отсутствии чёткости, продуманности. Кроме того, неправильное дыхание может приводить к подобному эффекту, нужно научиться вдыхать перед предложением, чтобы воздуха хватало для произнесения речи, делать небольшие вдохи и выдохи в процессе разговора, как при пении.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Часто люди с затиханием речи имеют особенность - им сложно доводить начатое до конца, берутся за много дел сразу, оставляют на полпути, не хватает организованности.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Дрожание голоса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 - люди </w:t>
      </w: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дрожью в голосе часто расстраиваются, беспокоятся, переживают по мелочам. Часто боятся жизни, сложностей, постоянно прокручивают различные ситуации, обдумывая, что будет. Бывают неврастениками, которые сами портят собственную жизнь излишними переживаниями о будущем, забывая жить сегодня.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Гнусавые нотки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произношение в нос: эффект ноющего или жалующегося человека обычно негативно воспринимается окружающими, большинство недолюбливает таких людей. Если не использовать эту специфику для съёмки в сериалах, то лучше поработать над голосом и избавиться от неприятной специфики. Люди с подобным голосом часто становятся объектом насмешек, не воспринимаются серьёзно, для продвижения в карьере совсем не подходит.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Сиплый, резкий голос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 - говорит о хозяине как грубом и властном человеке, предпочитающим доминировать в жизни, стоит быть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на чеку с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таким человеком, не стоит слишком доверять, увлекаться хорошими словами.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Голос сексуальный с придыханием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такая манера речи обычно не вызывает доверия, она уместна лишь с близкими людьми, а соблазнять всех своим голосом не получится. Таким людям не поручают ответственную работу, хотя в секретари могут и взять. У окружающих часто возникает впечатление - такой человек не может быть компетентным в важных вопросах. Бывают не очень искренними, если заигрывают со всеми.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Слишком быстрая речь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 - люди, склонные тараторить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55BD5">
        <w:rPr>
          <w:rFonts w:ascii="Times New Roman" w:eastAsia="Times New Roman" w:hAnsi="Times New Roman" w:cs="Times New Roman"/>
          <w:sz w:val="20"/>
          <w:szCs w:val="20"/>
        </w:rPr>
        <w:t>умолку</w:t>
      </w:r>
      <w:proofErr w:type="gramEnd"/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, часто не являются уравновешенными по жизни и находятся в состоянии стресса, спешки, постоянно пытаются что-то успеть, догнать уходящий поезд. Таких людей сложно считать надёжными, они предпочитают контролировать разговор, перехватывать инициативу, больше говорить о своих проблемах, мало 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интересуются окружающими, поэтому утомляют даже близких и </w:t>
      </w: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любимих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>. Быстрая речь действует раздражительно на людей.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Отрывистая речь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характерна для людей чётких, прямолинейных, они всегда стоят на своих позициях, не любят уступать, склонны руководить другими, поучать, давать наставления, как учителя в школе. Окружающим кажутся надменными, высокомерными.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Слащавый</w:t>
      </w:r>
      <w:proofErr w:type="gramEnd"/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голос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> - часто наблюдается у двуличных людей, которые хотят произвести особое впечатление, добиться желаемого от окружающих, они растягивают слова, напоминают персонаж сказки - "лисичка-сестричка". Таким людям не стоит доверять, могут весту двойную игру.</w:t>
      </w:r>
    </w:p>
    <w:p w:rsidR="00655BD5" w:rsidRPr="00655BD5" w:rsidRDefault="00655BD5" w:rsidP="00655BD5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b/>
          <w:bCs/>
          <w:sz w:val="20"/>
          <w:szCs w:val="20"/>
        </w:rPr>
        <w:t>Очень медленная речь</w:t>
      </w:r>
      <w:r w:rsidRPr="00655BD5">
        <w:rPr>
          <w:rFonts w:ascii="Times New Roman" w:eastAsia="Times New Roman" w:hAnsi="Times New Roman" w:cs="Times New Roman"/>
          <w:sz w:val="20"/>
          <w:szCs w:val="20"/>
        </w:rPr>
        <w:t xml:space="preserve"> - часто люди с медленной речью увлечены внутренним миром, проблемами, не замечают окружающих, могут находиться в подавленном состоянии. Уровень самооценки часто занижен, говорят и выполняют действия очень медленно, боясь допустить ошибки в жизни. Могут быть высокомерны, давят словами медленной и чёткой речью, пытаясь убедить в своей правоте, игнорируя реакции собеседника. Часто причина медлительности - уныние, однако бывают и другие - нарушение </w:t>
      </w:r>
      <w:proofErr w:type="spellStart"/>
      <w:r w:rsidRPr="00655BD5">
        <w:rPr>
          <w:rFonts w:ascii="Times New Roman" w:eastAsia="Times New Roman" w:hAnsi="Times New Roman" w:cs="Times New Roman"/>
          <w:sz w:val="20"/>
          <w:szCs w:val="20"/>
        </w:rPr>
        <w:t>нейромоторики</w:t>
      </w:r>
      <w:proofErr w:type="spellEnd"/>
      <w:r w:rsidRPr="00655BD5">
        <w:rPr>
          <w:rFonts w:ascii="Times New Roman" w:eastAsia="Times New Roman" w:hAnsi="Times New Roman" w:cs="Times New Roman"/>
          <w:sz w:val="20"/>
          <w:szCs w:val="20"/>
        </w:rPr>
        <w:t>, тормозящее влияние лекарств.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Люди понимают друг друга без слов и учатся воспринимать образ, обращая внимание на мелкие детали - жесты, мимику, звучание голоса. Часто чувствуем на подсознании несоответствие информации и поведения или звучания голоса. Обладая нужными знаниями, научиться понимать людей будет гораздо проще.</w:t>
      </w:r>
    </w:p>
    <w:p w:rsidR="00655BD5" w:rsidRPr="00655BD5" w:rsidRDefault="00655BD5" w:rsidP="00655B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5BD5">
        <w:rPr>
          <w:rFonts w:ascii="Times New Roman" w:eastAsia="Times New Roman" w:hAnsi="Times New Roman" w:cs="Times New Roman"/>
          <w:sz w:val="20"/>
          <w:szCs w:val="20"/>
        </w:rPr>
        <w:t>Желаем всегда успешно взаимодействовать с окружающими и научиться читать мысли без слов!</w:t>
      </w:r>
    </w:p>
    <w:p w:rsidR="00000000" w:rsidRDefault="00655BD5" w:rsidP="00655BD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B3D"/>
    <w:multiLevelType w:val="multilevel"/>
    <w:tmpl w:val="E064EF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D4129"/>
    <w:multiLevelType w:val="multilevel"/>
    <w:tmpl w:val="E1806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27E3C"/>
    <w:multiLevelType w:val="multilevel"/>
    <w:tmpl w:val="0C62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55B84"/>
    <w:multiLevelType w:val="multilevel"/>
    <w:tmpl w:val="37C84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E72E9"/>
    <w:multiLevelType w:val="multilevel"/>
    <w:tmpl w:val="5A9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F3E8E"/>
    <w:multiLevelType w:val="multilevel"/>
    <w:tmpl w:val="FB28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D4201"/>
    <w:multiLevelType w:val="multilevel"/>
    <w:tmpl w:val="C360F6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93368"/>
    <w:multiLevelType w:val="multilevel"/>
    <w:tmpl w:val="93FCD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3641C"/>
    <w:multiLevelType w:val="multilevel"/>
    <w:tmpl w:val="8744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4795C"/>
    <w:multiLevelType w:val="multilevel"/>
    <w:tmpl w:val="3F948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C4878"/>
    <w:multiLevelType w:val="multilevel"/>
    <w:tmpl w:val="CF102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274560"/>
    <w:multiLevelType w:val="multilevel"/>
    <w:tmpl w:val="4A7CC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709"/>
    <w:multiLevelType w:val="multilevel"/>
    <w:tmpl w:val="AFA6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C242B"/>
    <w:multiLevelType w:val="multilevel"/>
    <w:tmpl w:val="8FC2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10D14"/>
    <w:multiLevelType w:val="multilevel"/>
    <w:tmpl w:val="C938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D047B"/>
    <w:multiLevelType w:val="multilevel"/>
    <w:tmpl w:val="42A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00A6A"/>
    <w:multiLevelType w:val="multilevel"/>
    <w:tmpl w:val="6F2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BD5"/>
    <w:rsid w:val="0065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5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55B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5B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55B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655B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2372</Words>
  <Characters>13527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2020-03-20T10:18:00Z</cp:lastPrinted>
  <dcterms:created xsi:type="dcterms:W3CDTF">2020-03-20T10:15:00Z</dcterms:created>
  <dcterms:modified xsi:type="dcterms:W3CDTF">2020-03-20T10:19:00Z</dcterms:modified>
</cp:coreProperties>
</file>